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E9" w:rsidRDefault="00220790" w:rsidP="006D70E9">
      <w:pPr>
        <w:jc w:val="right"/>
      </w:pPr>
      <w:r>
        <w:t>Приложение № 5</w:t>
      </w:r>
      <w:bookmarkStart w:id="0" w:name="_GoBack"/>
      <w:bookmarkEnd w:id="0"/>
      <w:r w:rsidR="00757334">
        <w:t xml:space="preserve"> к Коллективному договору</w:t>
      </w:r>
    </w:p>
    <w:p w:rsidR="00757334" w:rsidRDefault="00757334" w:rsidP="006D70E9">
      <w:pPr>
        <w:jc w:val="right"/>
      </w:pPr>
    </w:p>
    <w:p w:rsidR="006D70E9" w:rsidRPr="00757334" w:rsidRDefault="006D70E9" w:rsidP="006D70E9">
      <w:pPr>
        <w:jc w:val="center"/>
        <w:rPr>
          <w:b/>
          <w:sz w:val="26"/>
          <w:szCs w:val="26"/>
        </w:rPr>
      </w:pPr>
      <w:r w:rsidRPr="00757334">
        <w:rPr>
          <w:b/>
          <w:sz w:val="26"/>
          <w:szCs w:val="26"/>
        </w:rPr>
        <w:t>Перечень профессий и виды работ, на которых устанавливаются доплаты  за  вредные и (или) опасные  условия труда</w:t>
      </w:r>
    </w:p>
    <w:p w:rsidR="006D70E9" w:rsidRPr="00757334" w:rsidRDefault="006D70E9" w:rsidP="006D70E9">
      <w:pPr>
        <w:rPr>
          <w:sz w:val="26"/>
          <w:szCs w:val="26"/>
        </w:rPr>
      </w:pPr>
    </w:p>
    <w:p w:rsidR="00B8009B" w:rsidRPr="00757334" w:rsidRDefault="006D70E9" w:rsidP="00757334">
      <w:pPr>
        <w:pStyle w:val="a3"/>
        <w:numPr>
          <w:ilvl w:val="0"/>
          <w:numId w:val="1"/>
        </w:numPr>
        <w:tabs>
          <w:tab w:val="left" w:pos="915"/>
        </w:tabs>
        <w:jc w:val="both"/>
        <w:rPr>
          <w:sz w:val="26"/>
          <w:szCs w:val="26"/>
        </w:rPr>
      </w:pPr>
      <w:r w:rsidRPr="00757334">
        <w:rPr>
          <w:sz w:val="26"/>
          <w:szCs w:val="26"/>
        </w:rPr>
        <w:t>Учитель хими</w:t>
      </w:r>
      <w:proofErr w:type="gramStart"/>
      <w:r w:rsidRPr="00757334">
        <w:rPr>
          <w:sz w:val="26"/>
          <w:szCs w:val="26"/>
        </w:rPr>
        <w:t>и-</w:t>
      </w:r>
      <w:proofErr w:type="gramEnd"/>
      <w:r w:rsidRPr="00757334">
        <w:rPr>
          <w:sz w:val="26"/>
          <w:szCs w:val="26"/>
        </w:rPr>
        <w:t xml:space="preserve"> </w:t>
      </w:r>
      <w:r w:rsidR="00757334">
        <w:rPr>
          <w:sz w:val="26"/>
          <w:szCs w:val="26"/>
        </w:rPr>
        <w:t xml:space="preserve">до </w:t>
      </w:r>
      <w:r w:rsidRPr="00757334">
        <w:rPr>
          <w:sz w:val="26"/>
          <w:szCs w:val="26"/>
        </w:rPr>
        <w:t>12% от количества часов лабораторных и практических работ</w:t>
      </w:r>
    </w:p>
    <w:p w:rsidR="006D70E9" w:rsidRDefault="006D70E9" w:rsidP="00757334">
      <w:pPr>
        <w:pStyle w:val="a3"/>
        <w:numPr>
          <w:ilvl w:val="0"/>
          <w:numId w:val="1"/>
        </w:numPr>
        <w:tabs>
          <w:tab w:val="left" w:pos="915"/>
        </w:tabs>
        <w:jc w:val="both"/>
        <w:rPr>
          <w:sz w:val="26"/>
          <w:szCs w:val="26"/>
        </w:rPr>
      </w:pPr>
      <w:r w:rsidRPr="00757334">
        <w:rPr>
          <w:sz w:val="26"/>
          <w:szCs w:val="26"/>
        </w:rPr>
        <w:t>Пова</w:t>
      </w:r>
      <w:proofErr w:type="gramStart"/>
      <w:r w:rsidRPr="00757334">
        <w:rPr>
          <w:sz w:val="26"/>
          <w:szCs w:val="26"/>
        </w:rPr>
        <w:t>р-</w:t>
      </w:r>
      <w:proofErr w:type="gramEnd"/>
      <w:r w:rsidRPr="00757334">
        <w:rPr>
          <w:sz w:val="26"/>
          <w:szCs w:val="26"/>
        </w:rPr>
        <w:t xml:space="preserve"> до 12%</w:t>
      </w:r>
    </w:p>
    <w:p w:rsidR="00757334" w:rsidRDefault="00757334" w:rsidP="00757334">
      <w:pPr>
        <w:pStyle w:val="a3"/>
        <w:numPr>
          <w:ilvl w:val="0"/>
          <w:numId w:val="1"/>
        </w:numPr>
        <w:tabs>
          <w:tab w:val="left" w:pos="915"/>
        </w:tabs>
        <w:jc w:val="both"/>
        <w:rPr>
          <w:sz w:val="26"/>
          <w:szCs w:val="26"/>
        </w:rPr>
      </w:pPr>
      <w:r>
        <w:rPr>
          <w:sz w:val="26"/>
          <w:szCs w:val="26"/>
        </w:rPr>
        <w:t>Кухонный рабочи</w:t>
      </w:r>
      <w:proofErr w:type="gramStart"/>
      <w:r>
        <w:rPr>
          <w:sz w:val="26"/>
          <w:szCs w:val="26"/>
        </w:rPr>
        <w:t>й-</w:t>
      </w:r>
      <w:proofErr w:type="gramEnd"/>
      <w:r>
        <w:rPr>
          <w:sz w:val="26"/>
          <w:szCs w:val="26"/>
        </w:rPr>
        <w:t xml:space="preserve"> до 12%</w:t>
      </w:r>
    </w:p>
    <w:p w:rsidR="00757334" w:rsidRPr="00757334" w:rsidRDefault="00757334" w:rsidP="00757334">
      <w:pPr>
        <w:pStyle w:val="a3"/>
        <w:numPr>
          <w:ilvl w:val="0"/>
          <w:numId w:val="1"/>
        </w:numPr>
        <w:tabs>
          <w:tab w:val="left" w:pos="915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Уборщик служебного помещени</w:t>
      </w:r>
      <w:proofErr w:type="gramStart"/>
      <w:r>
        <w:rPr>
          <w:sz w:val="26"/>
          <w:szCs w:val="26"/>
        </w:rPr>
        <w:t>я-</w:t>
      </w:r>
      <w:proofErr w:type="gramEnd"/>
      <w:r>
        <w:rPr>
          <w:sz w:val="26"/>
          <w:szCs w:val="26"/>
        </w:rPr>
        <w:t xml:space="preserve"> до 12%</w:t>
      </w:r>
    </w:p>
    <w:sectPr w:rsidR="00757334" w:rsidRPr="00757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F4C50"/>
    <w:multiLevelType w:val="hybridMultilevel"/>
    <w:tmpl w:val="183027F8"/>
    <w:lvl w:ilvl="0" w:tplc="024443F2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69"/>
    <w:rsid w:val="00220790"/>
    <w:rsid w:val="002B15E6"/>
    <w:rsid w:val="006D70E9"/>
    <w:rsid w:val="00757334"/>
    <w:rsid w:val="008D7769"/>
    <w:rsid w:val="00B8009B"/>
    <w:rsid w:val="00E024B8"/>
    <w:rsid w:val="00F8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0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0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2015-12-15T06:01:00Z</cp:lastPrinted>
  <dcterms:created xsi:type="dcterms:W3CDTF">2015-12-14T06:06:00Z</dcterms:created>
  <dcterms:modified xsi:type="dcterms:W3CDTF">2015-12-15T06:08:00Z</dcterms:modified>
</cp:coreProperties>
</file>